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29FF" w14:textId="6D924B59" w:rsidR="006614D9" w:rsidRPr="00485BF9" w:rsidRDefault="006614D9" w:rsidP="00E72B20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 w:rsidR="003917C9">
        <w:rPr>
          <w:rFonts w:ascii="Arial" w:hAnsi="Arial" w:cs="Arial"/>
          <w:b/>
          <w:sz w:val="24"/>
          <w:szCs w:val="24"/>
        </w:rPr>
        <w:t>(Aug</w:t>
      </w:r>
      <w:r w:rsidR="00E725BD">
        <w:rPr>
          <w:rFonts w:ascii="Arial" w:hAnsi="Arial" w:cs="Arial"/>
          <w:b/>
          <w:sz w:val="24"/>
          <w:szCs w:val="24"/>
        </w:rPr>
        <w:t xml:space="preserve"> 2022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3917C9">
        <w:rPr>
          <w:rFonts w:ascii="Arial" w:hAnsi="Arial" w:cs="Arial"/>
          <w:b/>
          <w:sz w:val="24"/>
          <w:szCs w:val="24"/>
        </w:rPr>
        <w:t>Oct</w:t>
      </w:r>
      <w:r w:rsidR="00A95615">
        <w:rPr>
          <w:rFonts w:ascii="Arial" w:hAnsi="Arial" w:cs="Arial"/>
          <w:b/>
          <w:sz w:val="24"/>
          <w:szCs w:val="24"/>
        </w:rPr>
        <w:t xml:space="preserve"> 2022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4C05D2DC" w14:textId="77777777" w:rsidR="00CB0EB2" w:rsidRDefault="00CB0EB2" w:rsidP="00E72B20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167716BE" w14:textId="36DCE57F" w:rsidR="00CB0EB2" w:rsidRDefault="00CB0EB2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</w:t>
      </w:r>
      <w:r w:rsidR="00485BF9">
        <w:rPr>
          <w:rFonts w:ascii="Arial" w:hAnsi="Arial" w:cs="Arial"/>
          <w:sz w:val="24"/>
          <w:szCs w:val="24"/>
        </w:rPr>
        <w:t>ensure transparency of Data Trust Committee processes and to highlight the impact that the committee’s input has on PIONEER</w:t>
      </w:r>
      <w:r w:rsidR="00F43829">
        <w:rPr>
          <w:rFonts w:ascii="Arial" w:hAnsi="Arial" w:cs="Arial"/>
          <w:sz w:val="24"/>
          <w:szCs w:val="24"/>
        </w:rPr>
        <w:t>’</w:t>
      </w:r>
      <w:r w:rsidR="00485BF9">
        <w:rPr>
          <w:rFonts w:ascii="Arial" w:hAnsi="Arial" w:cs="Arial"/>
          <w:sz w:val="24"/>
          <w:szCs w:val="24"/>
        </w:rPr>
        <w:t>s work.</w:t>
      </w:r>
    </w:p>
    <w:p w14:paraId="71B0422C" w14:textId="77777777" w:rsidR="00485BF9" w:rsidRDefault="00485BF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</w:p>
    <w:p w14:paraId="11E7994F" w14:textId="77777777" w:rsidR="00485BF9" w:rsidRPr="00CB0EB2" w:rsidRDefault="00485BF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7CF120F8" w14:textId="77777777" w:rsidR="006614D9" w:rsidRDefault="006614D9" w:rsidP="006614D9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6AB8" w14:paraId="547AE239" w14:textId="77777777" w:rsidTr="00426AB8">
        <w:tc>
          <w:tcPr>
            <w:tcW w:w="4508" w:type="dxa"/>
          </w:tcPr>
          <w:p w14:paraId="498ACFEA" w14:textId="77777777" w:rsidR="00426AB8" w:rsidRDefault="00426AB8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6D572DBB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824416" w14:textId="7EB4D9DE" w:rsidR="00426AB8" w:rsidRDefault="00AE7FE1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AB8" w14:paraId="09C311EC" w14:textId="77777777" w:rsidTr="00426AB8">
        <w:tc>
          <w:tcPr>
            <w:tcW w:w="4508" w:type="dxa"/>
          </w:tcPr>
          <w:p w14:paraId="09458392" w14:textId="77777777" w:rsidR="00426AB8" w:rsidRDefault="00426AB8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</w:t>
            </w:r>
            <w:r w:rsidR="006F436B">
              <w:rPr>
                <w:rFonts w:ascii="Arial" w:hAnsi="Arial" w:cs="Arial"/>
                <w:sz w:val="24"/>
                <w:szCs w:val="24"/>
              </w:rPr>
              <w:t>ed</w:t>
            </w:r>
          </w:p>
          <w:p w14:paraId="4AD529DE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EB3FB78" w14:textId="59D2449A" w:rsidR="00426AB8" w:rsidRDefault="003917C9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AB8" w14:paraId="69175503" w14:textId="77777777" w:rsidTr="00426AB8">
        <w:tc>
          <w:tcPr>
            <w:tcW w:w="4508" w:type="dxa"/>
          </w:tcPr>
          <w:p w14:paraId="1B9350CB" w14:textId="77777777" w:rsidR="00426AB8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</w:t>
            </w:r>
            <w:r w:rsidR="00426AB8">
              <w:rPr>
                <w:rFonts w:ascii="Arial" w:hAnsi="Arial" w:cs="Arial"/>
                <w:sz w:val="24"/>
                <w:szCs w:val="24"/>
              </w:rPr>
              <w:t>umber of requests approved</w:t>
            </w:r>
          </w:p>
          <w:p w14:paraId="7D8F4F36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DED827" w14:textId="4DD9295A" w:rsidR="00426AB8" w:rsidRDefault="003917C9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1700" w:rsidRPr="00583882" w14:paraId="30E93815" w14:textId="77777777" w:rsidTr="00426AB8">
        <w:tc>
          <w:tcPr>
            <w:tcW w:w="4508" w:type="dxa"/>
          </w:tcPr>
          <w:p w14:paraId="437BB385" w14:textId="7CFEFEDB" w:rsidR="00E81700" w:rsidRPr="00583882" w:rsidRDefault="00E81700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</w:t>
            </w:r>
            <w:r w:rsidR="00F43829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 of requests not approved </w:t>
            </w:r>
          </w:p>
        </w:tc>
        <w:tc>
          <w:tcPr>
            <w:tcW w:w="4508" w:type="dxa"/>
          </w:tcPr>
          <w:p w14:paraId="2CF616D0" w14:textId="651D555F" w:rsidR="00E81700" w:rsidRDefault="003917C9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BA2D599" w14:textId="6D428BB2" w:rsidR="00E81700" w:rsidRPr="00583882" w:rsidRDefault="00E81700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AB8" w:rsidRPr="00583882" w14:paraId="0F539E57" w14:textId="77777777" w:rsidTr="00426AB8">
        <w:tc>
          <w:tcPr>
            <w:tcW w:w="4508" w:type="dxa"/>
          </w:tcPr>
          <w:p w14:paraId="3F25563E" w14:textId="77777777" w:rsidR="00426AB8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 w:rsidR="00DD63B4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166A4F8F" w14:textId="77777777" w:rsidR="006F436B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7ADBEC" w14:textId="68AA34B9" w:rsidR="00426AB8" w:rsidRPr="00583882" w:rsidRDefault="00AF52CC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6AB8" w:rsidRPr="00583882" w14:paraId="3A07B796" w14:textId="77777777" w:rsidTr="00426AB8">
        <w:tc>
          <w:tcPr>
            <w:tcW w:w="4508" w:type="dxa"/>
          </w:tcPr>
          <w:p w14:paraId="15EE2C86" w14:textId="60685AA8" w:rsidR="006F436B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 w:rsidR="00E81700"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DE01" w14:textId="743118FF" w:rsidR="00426AB8" w:rsidRPr="00583882" w:rsidRDefault="003917C9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A1DF1" w:rsidRPr="00583882" w14:paraId="0947DA9A" w14:textId="77777777" w:rsidTr="00426AB8">
        <w:tc>
          <w:tcPr>
            <w:tcW w:w="4508" w:type="dxa"/>
          </w:tcPr>
          <w:p w14:paraId="29364ACB" w14:textId="23FA6731" w:rsidR="006A1DF1" w:rsidRPr="00583882" w:rsidRDefault="006A1DF1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approved with </w:t>
            </w:r>
            <w:r w:rsidR="00706C1A">
              <w:rPr>
                <w:rFonts w:ascii="Arial" w:hAnsi="Arial" w:cs="Arial"/>
                <w:sz w:val="24"/>
                <w:szCs w:val="24"/>
              </w:rPr>
              <w:t xml:space="preserve">data licence </w:t>
            </w:r>
            <w:r>
              <w:rPr>
                <w:rFonts w:ascii="Arial" w:hAnsi="Arial" w:cs="Arial"/>
                <w:sz w:val="24"/>
                <w:szCs w:val="24"/>
              </w:rPr>
              <w:t>pending*</w:t>
            </w:r>
          </w:p>
        </w:tc>
        <w:tc>
          <w:tcPr>
            <w:tcW w:w="4508" w:type="dxa"/>
          </w:tcPr>
          <w:p w14:paraId="22E0130F" w14:textId="30F52529" w:rsidR="006A1DF1" w:rsidRDefault="00AF52CC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51ACCA2" w14:textId="1E6ACDDA" w:rsidR="006614D9" w:rsidRDefault="006614D9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0267F07A" w14:textId="7F352594" w:rsidR="00E81700" w:rsidRDefault="00E81700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544892D0" w14:textId="77777777" w:rsidR="00E81700" w:rsidRPr="00583882" w:rsidRDefault="00E81700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</w:p>
    <w:p w14:paraId="00294636" w14:textId="08A2031F" w:rsidR="006614D9" w:rsidRPr="00E81700" w:rsidRDefault="00E81700" w:rsidP="00F43829">
      <w:pPr>
        <w:pStyle w:val="PlainText"/>
        <w:ind w:left="-142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>Projects approved</w:t>
      </w:r>
      <w:r w:rsidR="006A1DF1">
        <w:rPr>
          <w:rFonts w:ascii="Arial" w:hAnsi="Arial" w:cs="Arial"/>
          <w:sz w:val="24"/>
          <w:szCs w:val="24"/>
          <w:u w:val="single"/>
        </w:rPr>
        <w:t xml:space="preserve"> (note projects are not </w:t>
      </w:r>
      <w:r w:rsidR="00FC59A9">
        <w:rPr>
          <w:rFonts w:ascii="Arial" w:hAnsi="Arial" w:cs="Arial"/>
          <w:sz w:val="24"/>
          <w:szCs w:val="24"/>
          <w:u w:val="single"/>
        </w:rPr>
        <w:t xml:space="preserve">reviewed </w:t>
      </w:r>
      <w:r w:rsidR="006A1DF1">
        <w:rPr>
          <w:rFonts w:ascii="Arial" w:hAnsi="Arial" w:cs="Arial"/>
          <w:sz w:val="24"/>
          <w:szCs w:val="24"/>
          <w:u w:val="single"/>
        </w:rPr>
        <w:t>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4A77338C" w14:textId="77777777" w:rsidR="00A5628A" w:rsidRPr="00E81700" w:rsidRDefault="00A5628A" w:rsidP="00F43829">
      <w:pPr>
        <w:pStyle w:val="PlainText"/>
        <w:ind w:left="-142"/>
        <w:rPr>
          <w:rFonts w:ascii="Arial" w:hAnsi="Arial" w:cs="Arial"/>
          <w:sz w:val="24"/>
          <w:szCs w:val="24"/>
          <w:u w:val="single"/>
        </w:rPr>
      </w:pPr>
    </w:p>
    <w:p w14:paraId="553C3320" w14:textId="77777777" w:rsidR="003917C9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PDR062 - Bartington</w:t>
      </w:r>
      <w:r w:rsidR="002C64F4">
        <w:rPr>
          <w:rFonts w:ascii="Arial" w:hAnsi="Arial" w:cs="Arial"/>
          <w:sz w:val="24"/>
          <w:szCs w:val="24"/>
        </w:rPr>
        <w:t xml:space="preserve"> (University of Birmingham) – </w:t>
      </w:r>
      <w:r>
        <w:rPr>
          <w:rFonts w:ascii="Arial" w:hAnsi="Arial" w:cs="Arial"/>
          <w:sz w:val="24"/>
          <w:szCs w:val="24"/>
        </w:rPr>
        <w:t>Impacts of a Clean Air Zone</w:t>
      </w:r>
    </w:p>
    <w:p w14:paraId="4ABB0A9B" w14:textId="78F68E27" w:rsidR="00D97911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intervention upon air quality and acute asthma.</w:t>
      </w:r>
    </w:p>
    <w:p w14:paraId="6ADAA894" w14:textId="178125D4" w:rsidR="00256539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PDR063 - Witham</w:t>
      </w:r>
      <w:r w:rsidR="002C64F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Newcastle University</w:t>
      </w:r>
      <w:r w:rsidR="002C64F4">
        <w:rPr>
          <w:rFonts w:ascii="Arial" w:hAnsi="Arial" w:cs="Arial"/>
          <w:sz w:val="24"/>
          <w:szCs w:val="24"/>
        </w:rPr>
        <w:t>)</w:t>
      </w:r>
      <w:r w:rsidR="009E1B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2C6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 ADMISSION Project</w:t>
      </w:r>
    </w:p>
    <w:p w14:paraId="389B1A8D" w14:textId="217182AF" w:rsidR="003917C9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PDR064 </w:t>
      </w:r>
      <w:r w:rsidR="00F4382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Green (University Hospitals Birmingham) – Developing AI for clinical</w:t>
      </w:r>
    </w:p>
    <w:p w14:paraId="1A93145E" w14:textId="5B4114E1" w:rsidR="003917C9" w:rsidRPr="00884566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antimicrobial stewardship</w:t>
      </w:r>
    </w:p>
    <w:p w14:paraId="69C1D684" w14:textId="7E2B40C0" w:rsidR="002C64F4" w:rsidRDefault="002C64F4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PDR060 - Fang Gao (University of Birmingham) – Social, economic, weather related</w:t>
      </w:r>
    </w:p>
    <w:p w14:paraId="196017B3" w14:textId="24FFCF8A" w:rsidR="002C64F4" w:rsidRDefault="002C64F4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factors on admissions/outcomes of patients admitted to Acute Care </w:t>
      </w:r>
    </w:p>
    <w:p w14:paraId="425C73F2" w14:textId="45CCA588" w:rsidR="00256539" w:rsidRPr="009E1BF3" w:rsidRDefault="002C64F4" w:rsidP="00F43829">
      <w:pPr>
        <w:pStyle w:val="PlainText"/>
        <w:ind w:left="-14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with/without Cov-2 infection</w:t>
      </w:r>
    </w:p>
    <w:p w14:paraId="63E8E4EF" w14:textId="4E7C783F" w:rsidR="003917C9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PDR065</w:t>
      </w:r>
      <w:r w:rsidR="002C64F4">
        <w:rPr>
          <w:rFonts w:ascii="Arial" w:hAnsi="Arial" w:cs="Arial"/>
          <w:sz w:val="24"/>
          <w:szCs w:val="24"/>
        </w:rPr>
        <w:t xml:space="preserve"> </w:t>
      </w:r>
      <w:r w:rsidR="00F4382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Winzor</w:t>
      </w:r>
      <w:proofErr w:type="spellEnd"/>
      <w:r w:rsidR="002C64F4">
        <w:rPr>
          <w:rFonts w:ascii="Arial" w:hAnsi="Arial" w:cs="Arial"/>
          <w:sz w:val="24"/>
          <w:szCs w:val="24"/>
        </w:rPr>
        <w:t xml:space="preserve"> (University Hospitals Birmingham)</w:t>
      </w:r>
      <w:r w:rsidR="00256539">
        <w:rPr>
          <w:rFonts w:ascii="Arial" w:hAnsi="Arial" w:cs="Arial"/>
          <w:sz w:val="24"/>
          <w:szCs w:val="24"/>
        </w:rPr>
        <w:t xml:space="preserve"> </w:t>
      </w:r>
      <w:r w:rsidR="002C64F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Investigating the incidence,</w:t>
      </w:r>
    </w:p>
    <w:p w14:paraId="6F77C393" w14:textId="77777777" w:rsidR="003917C9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risk factors and source of hospital acquired bacteraemia and candidaemia</w:t>
      </w:r>
    </w:p>
    <w:p w14:paraId="43230C58" w14:textId="24A0025D" w:rsidR="00256539" w:rsidRDefault="003917C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in ventilated COVID 19 patients</w:t>
      </w:r>
    </w:p>
    <w:p w14:paraId="2987704B" w14:textId="77777777" w:rsidR="00F43829" w:rsidRPr="00884566" w:rsidRDefault="00F43829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</w:p>
    <w:p w14:paraId="30337FA2" w14:textId="4C2E3B26" w:rsidR="003E1F07" w:rsidRDefault="00CF52C4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96E27">
        <w:rPr>
          <w:rFonts w:ascii="Arial" w:hAnsi="Arial" w:cs="Arial"/>
          <w:sz w:val="24"/>
          <w:szCs w:val="24"/>
        </w:rPr>
        <w:t xml:space="preserve">PDR060 </w:t>
      </w:r>
      <w:r w:rsidR="00F43829">
        <w:rPr>
          <w:rFonts w:ascii="Arial" w:hAnsi="Arial" w:cs="Arial"/>
          <w:sz w:val="24"/>
          <w:szCs w:val="24"/>
        </w:rPr>
        <w:t>-</w:t>
      </w:r>
      <w:r w:rsidR="00896E27">
        <w:rPr>
          <w:rFonts w:ascii="Arial" w:hAnsi="Arial" w:cs="Arial"/>
          <w:sz w:val="24"/>
          <w:szCs w:val="24"/>
        </w:rPr>
        <w:t xml:space="preserve"> Reviewed following amendments requested by the DTC at a previous meeting.</w:t>
      </w:r>
    </w:p>
    <w:p w14:paraId="0A84B4AB" w14:textId="77777777" w:rsidR="00896E27" w:rsidRPr="003E1F07" w:rsidRDefault="00896E27" w:rsidP="00F4382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14:paraId="2116C272" w14:textId="77777777" w:rsidR="00444D14" w:rsidRPr="003E1F07" w:rsidRDefault="004E4027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</w:t>
      </w:r>
      <w:r w:rsidR="00974CAB" w:rsidRPr="003E1F07">
        <w:rPr>
          <w:rFonts w:ascii="Arial" w:hAnsi="Arial" w:cs="Arial"/>
          <w:sz w:val="24"/>
          <w:szCs w:val="24"/>
        </w:rPr>
        <w:t>will be</w:t>
      </w:r>
      <w:r w:rsidRPr="003E1F07">
        <w:rPr>
          <w:rFonts w:ascii="Arial" w:hAnsi="Arial" w:cs="Arial"/>
          <w:sz w:val="24"/>
          <w:szCs w:val="24"/>
        </w:rPr>
        <w:t xml:space="preserve"> available on our website. </w:t>
      </w:r>
    </w:p>
    <w:p w14:paraId="359F062D" w14:textId="30E73CE6" w:rsidR="004E4027" w:rsidRDefault="00444D14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70BC5D9A" w14:textId="2B6ED7A2" w:rsidR="00896E27" w:rsidRDefault="00896E27" w:rsidP="00F43829">
      <w:pPr>
        <w:pStyle w:val="PlainText"/>
        <w:ind w:left="-142"/>
        <w:rPr>
          <w:rFonts w:ascii="Arial" w:hAnsi="Arial" w:cs="Arial"/>
          <w:sz w:val="24"/>
          <w:szCs w:val="24"/>
        </w:rPr>
      </w:pPr>
    </w:p>
    <w:p w14:paraId="12F906F2" w14:textId="3CEBC213" w:rsidR="00A5628A" w:rsidRPr="00B17E23" w:rsidRDefault="0058320B" w:rsidP="00F43829">
      <w:pPr>
        <w:pStyle w:val="PlainText"/>
        <w:ind w:left="-142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 xml:space="preserve">Other </w:t>
      </w:r>
      <w:r w:rsidR="00A5628A" w:rsidRPr="00B17E23">
        <w:rPr>
          <w:rFonts w:ascii="Arial" w:hAnsi="Arial" w:cs="Arial"/>
          <w:sz w:val="24"/>
          <w:szCs w:val="24"/>
          <w:u w:val="single"/>
        </w:rPr>
        <w:t>Updates:</w:t>
      </w:r>
    </w:p>
    <w:p w14:paraId="64B50598" w14:textId="7BFCC718" w:rsidR="0054323D" w:rsidRDefault="00896E27" w:rsidP="00F43829">
      <w:pPr>
        <w:pStyle w:val="PlainText"/>
        <w:numPr>
          <w:ilvl w:val="0"/>
          <w:numId w:val="6"/>
        </w:numPr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Following a recruitment </w:t>
      </w:r>
      <w:r w:rsidR="00F43829">
        <w:rPr>
          <w:rFonts w:ascii="Arial" w:hAnsi="Arial" w:cs="Arial"/>
          <w:sz w:val="24"/>
          <w:szCs w:val="24"/>
        </w:rPr>
        <w:t>campaign</w:t>
      </w:r>
      <w:r>
        <w:rPr>
          <w:rFonts w:ascii="Arial" w:hAnsi="Arial" w:cs="Arial"/>
          <w:sz w:val="24"/>
          <w:szCs w:val="24"/>
        </w:rPr>
        <w:t xml:space="preserve"> we had during the reporting period</w:t>
      </w:r>
      <w:r w:rsidR="00F438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3 new members join</w:t>
      </w:r>
      <w:r w:rsidR="00CF52C4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Data Trust Committee.</w:t>
      </w:r>
    </w:p>
    <w:sectPr w:rsidR="005432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F975" w14:textId="77777777" w:rsidR="003917C9" w:rsidRDefault="003917C9" w:rsidP="00E72B20">
      <w:pPr>
        <w:spacing w:after="0" w:line="240" w:lineRule="auto"/>
      </w:pPr>
      <w:r>
        <w:separator/>
      </w:r>
    </w:p>
  </w:endnote>
  <w:endnote w:type="continuationSeparator" w:id="0">
    <w:p w14:paraId="255738A2" w14:textId="77777777" w:rsidR="003917C9" w:rsidRDefault="003917C9" w:rsidP="00E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7763" w14:textId="77777777" w:rsidR="003917C9" w:rsidRDefault="003917C9" w:rsidP="00E72B20">
      <w:pPr>
        <w:spacing w:after="0" w:line="240" w:lineRule="auto"/>
      </w:pPr>
      <w:r>
        <w:separator/>
      </w:r>
    </w:p>
  </w:footnote>
  <w:footnote w:type="continuationSeparator" w:id="0">
    <w:p w14:paraId="4B657655" w14:textId="77777777" w:rsidR="003917C9" w:rsidRDefault="003917C9" w:rsidP="00E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C809" w14:textId="77777777" w:rsidR="003917C9" w:rsidRDefault="003917C9">
    <w:pPr>
      <w:pStyle w:val="Header"/>
    </w:pPr>
    <w:r>
      <w:rPr>
        <w:noProof/>
        <w:lang w:eastAsia="en-GB"/>
      </w:rPr>
      <w:drawing>
        <wp:inline distT="0" distB="0" distL="0" distR="0" wp14:anchorId="46CAF294" wp14:editId="72C8E91E">
          <wp:extent cx="2146268" cy="5588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E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717" cy="563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7E6B9" w14:textId="77777777" w:rsidR="003917C9" w:rsidRDefault="0039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F34"/>
    <w:multiLevelType w:val="hybridMultilevel"/>
    <w:tmpl w:val="D4E8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3C7"/>
    <w:multiLevelType w:val="hybridMultilevel"/>
    <w:tmpl w:val="51C456C4"/>
    <w:lvl w:ilvl="0" w:tplc="31FCE4F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97771"/>
    <w:multiLevelType w:val="hybridMultilevel"/>
    <w:tmpl w:val="23B09F62"/>
    <w:lvl w:ilvl="0" w:tplc="61C073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3EF1"/>
    <w:multiLevelType w:val="hybridMultilevel"/>
    <w:tmpl w:val="C3C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175B"/>
    <w:multiLevelType w:val="hybridMultilevel"/>
    <w:tmpl w:val="8160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D9"/>
    <w:rsid w:val="000A7DBB"/>
    <w:rsid w:val="00144DA9"/>
    <w:rsid w:val="00150C9B"/>
    <w:rsid w:val="00166A69"/>
    <w:rsid w:val="00186836"/>
    <w:rsid w:val="001A03DB"/>
    <w:rsid w:val="001A4450"/>
    <w:rsid w:val="001B069D"/>
    <w:rsid w:val="002237A1"/>
    <w:rsid w:val="00256539"/>
    <w:rsid w:val="00284EBC"/>
    <w:rsid w:val="002A2529"/>
    <w:rsid w:val="002B0004"/>
    <w:rsid w:val="002C64F4"/>
    <w:rsid w:val="003875AA"/>
    <w:rsid w:val="003917C9"/>
    <w:rsid w:val="003E1F07"/>
    <w:rsid w:val="004026AD"/>
    <w:rsid w:val="00426AB8"/>
    <w:rsid w:val="004423CC"/>
    <w:rsid w:val="00444D14"/>
    <w:rsid w:val="00485BF9"/>
    <w:rsid w:val="004D7065"/>
    <w:rsid w:val="004E1ADB"/>
    <w:rsid w:val="004E4027"/>
    <w:rsid w:val="0054323D"/>
    <w:rsid w:val="00555289"/>
    <w:rsid w:val="0058320B"/>
    <w:rsid w:val="00583882"/>
    <w:rsid w:val="00596C54"/>
    <w:rsid w:val="005E2532"/>
    <w:rsid w:val="00616634"/>
    <w:rsid w:val="006614D9"/>
    <w:rsid w:val="006A1DF1"/>
    <w:rsid w:val="006F436B"/>
    <w:rsid w:val="00706C1A"/>
    <w:rsid w:val="007332F0"/>
    <w:rsid w:val="00797617"/>
    <w:rsid w:val="007A7569"/>
    <w:rsid w:val="007C2111"/>
    <w:rsid w:val="0087140B"/>
    <w:rsid w:val="00884566"/>
    <w:rsid w:val="00896E27"/>
    <w:rsid w:val="008F401A"/>
    <w:rsid w:val="00924E0D"/>
    <w:rsid w:val="00966907"/>
    <w:rsid w:val="0097024F"/>
    <w:rsid w:val="00974CAB"/>
    <w:rsid w:val="009C783A"/>
    <w:rsid w:val="009E1BF3"/>
    <w:rsid w:val="00A5628A"/>
    <w:rsid w:val="00A84A37"/>
    <w:rsid w:val="00A936B4"/>
    <w:rsid w:val="00A95615"/>
    <w:rsid w:val="00AE7FE1"/>
    <w:rsid w:val="00AF52CC"/>
    <w:rsid w:val="00B00E1D"/>
    <w:rsid w:val="00B17E23"/>
    <w:rsid w:val="00BA42F6"/>
    <w:rsid w:val="00BC258C"/>
    <w:rsid w:val="00C937E8"/>
    <w:rsid w:val="00CB0EB2"/>
    <w:rsid w:val="00CF52C4"/>
    <w:rsid w:val="00D3127E"/>
    <w:rsid w:val="00D97911"/>
    <w:rsid w:val="00DC51E2"/>
    <w:rsid w:val="00DD63B4"/>
    <w:rsid w:val="00E202D8"/>
    <w:rsid w:val="00E466DE"/>
    <w:rsid w:val="00E64ED4"/>
    <w:rsid w:val="00E725BD"/>
    <w:rsid w:val="00E72B20"/>
    <w:rsid w:val="00E81700"/>
    <w:rsid w:val="00F205CF"/>
    <w:rsid w:val="00F43829"/>
    <w:rsid w:val="00F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F8C8A"/>
  <w15:docId w15:val="{01482727-C863-43B2-BB41-6D4892A3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14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14D9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2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88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20"/>
  </w:style>
  <w:style w:type="paragraph" w:styleId="Footer">
    <w:name w:val="footer"/>
    <w:basedOn w:val="Normal"/>
    <w:link w:val="FooterChar"/>
    <w:uiPriority w:val="99"/>
    <w:unhideWhenUsed/>
    <w:rsid w:val="00E7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20"/>
  </w:style>
  <w:style w:type="character" w:styleId="CommentReference">
    <w:name w:val="annotation reference"/>
    <w:basedOn w:val="DefaultParagraphFont"/>
    <w:uiPriority w:val="99"/>
    <w:semiHidden/>
    <w:unhideWhenUsed/>
    <w:rsid w:val="00223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7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A1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88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4566"/>
  </w:style>
  <w:style w:type="character" w:customStyle="1" w:styleId="eop">
    <w:name w:val="eop"/>
    <w:basedOn w:val="DefaultParagraphFont"/>
    <w:rsid w:val="0088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Forty (Institute of Translational Medicine)</dc:creator>
  <cp:lastModifiedBy>Benjamin Crosby (Medical and Dental Sciences)</cp:lastModifiedBy>
  <cp:revision>2</cp:revision>
  <dcterms:created xsi:type="dcterms:W3CDTF">2023-01-04T15:16:00Z</dcterms:created>
  <dcterms:modified xsi:type="dcterms:W3CDTF">2023-01-04T15:16:00Z</dcterms:modified>
</cp:coreProperties>
</file>